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642AD" w14:textId="77777777" w:rsidR="00331321" w:rsidRPr="00331321" w:rsidRDefault="00331321" w:rsidP="00331321">
      <w:pPr>
        <w:rPr>
          <w:rFonts w:hint="eastAsia"/>
          <w:sz w:val="24"/>
        </w:rPr>
      </w:pPr>
      <w:bookmarkStart w:id="0" w:name="_Hlk166608733"/>
      <w:r w:rsidRPr="00331321">
        <w:rPr>
          <w:rFonts w:hint="eastAsia"/>
          <w:sz w:val="24"/>
        </w:rPr>
        <w:t>公益財団法人やまがた産業支援機構</w:t>
      </w:r>
    </w:p>
    <w:p w14:paraId="4F98D717" w14:textId="77777777" w:rsidR="00331321" w:rsidRPr="00331321" w:rsidRDefault="00331321" w:rsidP="00331321">
      <w:pPr>
        <w:rPr>
          <w:sz w:val="24"/>
        </w:rPr>
      </w:pPr>
      <w:r w:rsidRPr="00331321">
        <w:rPr>
          <w:rFonts w:hint="eastAsia"/>
          <w:sz w:val="24"/>
        </w:rPr>
        <w:t>理事長　平</w:t>
      </w:r>
      <w:r w:rsidRPr="00331321">
        <w:rPr>
          <w:rFonts w:hint="eastAsia"/>
          <w:sz w:val="24"/>
        </w:rPr>
        <w:t xml:space="preserve"> </w:t>
      </w:r>
      <w:r w:rsidRPr="00331321">
        <w:rPr>
          <w:rFonts w:hint="eastAsia"/>
          <w:sz w:val="24"/>
        </w:rPr>
        <w:t>山　雅</w:t>
      </w:r>
      <w:r w:rsidRPr="00331321">
        <w:rPr>
          <w:rFonts w:hint="eastAsia"/>
          <w:sz w:val="24"/>
        </w:rPr>
        <w:t xml:space="preserve"> </w:t>
      </w:r>
      <w:r w:rsidRPr="00331321">
        <w:rPr>
          <w:rFonts w:hint="eastAsia"/>
          <w:sz w:val="24"/>
        </w:rPr>
        <w:t>之</w:t>
      </w:r>
      <w:r w:rsidRPr="00331321">
        <w:rPr>
          <w:rFonts w:hint="eastAsia"/>
          <w:sz w:val="24"/>
        </w:rPr>
        <w:t xml:space="preserve">  </w:t>
      </w:r>
      <w:r w:rsidRPr="00331321">
        <w:rPr>
          <w:rFonts w:hint="eastAsia"/>
          <w:sz w:val="24"/>
        </w:rPr>
        <w:t>殿</w:t>
      </w:r>
    </w:p>
    <w:bookmarkEnd w:id="0"/>
    <w:p w14:paraId="52951B58" w14:textId="77777777" w:rsidR="0038611D" w:rsidRDefault="0038611D" w:rsidP="0038611D">
      <w:pPr>
        <w:rPr>
          <w:rFonts w:hint="eastAsia"/>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AE427C6" w:rsidR="0038611D" w:rsidRDefault="0038611D" w:rsidP="0038611D">
      <w:pPr>
        <w:ind w:firstLineChars="100" w:firstLine="240"/>
        <w:rPr>
          <w:rFonts w:asciiTheme="minorEastAsia" w:hAnsiTheme="minorEastAsia"/>
          <w:sz w:val="24"/>
        </w:rPr>
      </w:pPr>
      <w:r>
        <w:rPr>
          <w:rFonts w:hint="eastAsia"/>
          <w:sz w:val="24"/>
        </w:rPr>
        <w:t>令和</w:t>
      </w:r>
      <w:r w:rsidR="00475602">
        <w:rPr>
          <w:rFonts w:hint="eastAsia"/>
          <w:sz w:val="24"/>
        </w:rPr>
        <w:t>６</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1"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1"/>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740D4D56" w:rsidR="00AC5544" w:rsidRPr="0012152A" w:rsidRDefault="00331321" w:rsidP="001B4163">
      <w:pPr>
        <w:jc w:val="center"/>
        <w:rPr>
          <w:sz w:val="32"/>
        </w:rPr>
      </w:pPr>
      <w:r>
        <w:rPr>
          <w:noProof/>
          <w:sz w:val="32"/>
        </w:rPr>
        <w:lastRenderedPageBreak/>
        <mc:AlternateContent>
          <mc:Choice Requires="wps">
            <w:drawing>
              <wp:anchor distT="0" distB="0" distL="114300" distR="114300" simplePos="0" relativeHeight="251659264" behindDoc="0" locked="0" layoutInCell="1" allowOverlap="1" wp14:anchorId="48E260DE" wp14:editId="0E1768DF">
                <wp:simplePos x="0" y="0"/>
                <wp:positionH relativeFrom="column">
                  <wp:posOffset>-552893</wp:posOffset>
                </wp:positionH>
                <wp:positionV relativeFrom="paragraph">
                  <wp:posOffset>-946933</wp:posOffset>
                </wp:positionV>
                <wp:extent cx="1019175" cy="350875"/>
                <wp:effectExtent l="0" t="0" r="28575" b="11430"/>
                <wp:wrapNone/>
                <wp:docPr id="1780803479" name="正方形/長方形 1"/>
                <wp:cNvGraphicFramePr/>
                <a:graphic xmlns:a="http://schemas.openxmlformats.org/drawingml/2006/main">
                  <a:graphicData uri="http://schemas.microsoft.com/office/word/2010/wordprocessingShape">
                    <wps:wsp>
                      <wps:cNvSpPr/>
                      <wps:spPr>
                        <a:xfrm>
                          <a:off x="0" y="0"/>
                          <a:ext cx="1019175" cy="350875"/>
                        </a:xfrm>
                        <a:prstGeom prst="rect">
                          <a:avLst/>
                        </a:prstGeom>
                        <a:noFill/>
                        <a:ln w="12700" cap="flat" cmpd="sng" algn="ctr">
                          <a:solidFill>
                            <a:srgbClr val="5B9BD5">
                              <a:shade val="15000"/>
                            </a:srgbClr>
                          </a:solidFill>
                          <a:prstDash val="solid"/>
                          <a:miter lim="800000"/>
                        </a:ln>
                        <a:effectLst/>
                      </wps:spPr>
                      <wps:txbx>
                        <w:txbxContent>
                          <w:p w14:paraId="5D7C3977" w14:textId="77777777" w:rsidR="00331321" w:rsidRPr="00AD1CEA" w:rsidRDefault="00331321" w:rsidP="00331321">
                            <w:pPr>
                              <w:jc w:val="center"/>
                              <w:rPr>
                                <w:color w:val="000000" w:themeColor="text1"/>
                              </w:rPr>
                            </w:pPr>
                            <w:r>
                              <w:rPr>
                                <w:rFonts w:hint="eastAsia"/>
                                <w:color w:val="000000" w:themeColor="text1"/>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260DE" id="正方形/長方形 1" o:spid="_x0000_s1026" style="position:absolute;left:0;text-align:left;margin-left:-43.55pt;margin-top:-74.55pt;width:80.25pt;height:27.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" filled="f" strokecolor="#223f59" strokeweight="1pt">
                <v:textbox>
                  <w:txbxContent>
                    <w:p w14:paraId="5D7C3977" w14:textId="77777777" w:rsidR="00331321" w:rsidRPr="00AD1CEA" w:rsidRDefault="00331321" w:rsidP="00331321">
                      <w:pPr>
                        <w:jc w:val="center"/>
                        <w:rPr>
                          <w:color w:val="000000" w:themeColor="text1"/>
                        </w:rPr>
                      </w:pPr>
                      <w:r>
                        <w:rPr>
                          <w:rFonts w:hint="eastAsia"/>
                          <w:color w:val="000000" w:themeColor="text1"/>
                        </w:rPr>
                        <w:t>参考</w:t>
                      </w:r>
                    </w:p>
                  </w:txbxContent>
                </v:textbox>
              </v:rect>
            </w:pict>
          </mc:Fallback>
        </mc:AlternateContent>
      </w:r>
      <w:r w:rsidR="00716F10">
        <w:rPr>
          <w:sz w:val="32"/>
        </w:rPr>
        <w:t>従業員への</w:t>
      </w:r>
      <w:r w:rsidR="001B4163" w:rsidRPr="0012152A">
        <w:rPr>
          <w:sz w:val="32"/>
        </w:rPr>
        <w:t>賃</w:t>
      </w:r>
      <w:r w:rsidR="00716F10">
        <w:rPr>
          <w:sz w:val="32"/>
        </w:rPr>
        <w:t>金引</w:t>
      </w:r>
      <w:r w:rsidR="001B4163" w:rsidRPr="0012152A">
        <w:rPr>
          <w:sz w:val="32"/>
        </w:rPr>
        <w:t>上げ計画</w:t>
      </w:r>
      <w:r w:rsidR="00716F10">
        <w:rPr>
          <w:sz w:val="32"/>
        </w:rPr>
        <w:t>の</w:t>
      </w:r>
      <w:r w:rsidR="0012152A" w:rsidRPr="0012152A">
        <w:rPr>
          <w:sz w:val="32"/>
        </w:rPr>
        <w:t>表明書</w:t>
      </w:r>
    </w:p>
    <w:p w14:paraId="3586967C" w14:textId="404D644A"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3" w:name="_Hlk99457649"/>
      <w:r w:rsidR="00111B2B">
        <w:rPr>
          <w:rFonts w:asciiTheme="minorEastAsia" w:hAnsiTheme="minorEastAsia" w:hint="eastAsia"/>
          <w:sz w:val="24"/>
        </w:rPr>
        <w:t>（個人事業主の場合は屋号を記載してください）</w:t>
      </w:r>
      <w:bookmarkEnd w:id="3"/>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4"/>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5"/>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89809" w14:textId="77777777" w:rsidR="006402AA" w:rsidRDefault="006402AA" w:rsidP="001B4163">
      <w:r>
        <w:separator/>
      </w:r>
    </w:p>
  </w:endnote>
  <w:endnote w:type="continuationSeparator" w:id="0">
    <w:p w14:paraId="21E6CA34" w14:textId="77777777" w:rsidR="006402AA" w:rsidRDefault="006402AA"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976A6" w14:textId="77777777" w:rsidR="006402AA" w:rsidRDefault="006402AA" w:rsidP="001B4163">
      <w:r>
        <w:separator/>
      </w:r>
    </w:p>
  </w:footnote>
  <w:footnote w:type="continuationSeparator" w:id="0">
    <w:p w14:paraId="02C2998E" w14:textId="77777777" w:rsidR="006402AA" w:rsidRDefault="006402AA"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321"/>
    <w:rsid w:val="0033178A"/>
    <w:rsid w:val="00340439"/>
    <w:rsid w:val="00346083"/>
    <w:rsid w:val="003632FD"/>
    <w:rsid w:val="0038611D"/>
    <w:rsid w:val="003C34FA"/>
    <w:rsid w:val="003D79E0"/>
    <w:rsid w:val="003E576B"/>
    <w:rsid w:val="00415E19"/>
    <w:rsid w:val="00440E30"/>
    <w:rsid w:val="0044373A"/>
    <w:rsid w:val="00443AC9"/>
    <w:rsid w:val="00447A2B"/>
    <w:rsid w:val="00455865"/>
    <w:rsid w:val="00475602"/>
    <w:rsid w:val="00475A74"/>
    <w:rsid w:val="004A1C4E"/>
    <w:rsid w:val="00503489"/>
    <w:rsid w:val="00517A69"/>
    <w:rsid w:val="005D7E77"/>
    <w:rsid w:val="005E3EB6"/>
    <w:rsid w:val="006402AA"/>
    <w:rsid w:val="0068281F"/>
    <w:rsid w:val="00690935"/>
    <w:rsid w:val="00716F10"/>
    <w:rsid w:val="00747A9C"/>
    <w:rsid w:val="00770787"/>
    <w:rsid w:val="00813C73"/>
    <w:rsid w:val="008273AC"/>
    <w:rsid w:val="008679BB"/>
    <w:rsid w:val="008B29B9"/>
    <w:rsid w:val="008C0D85"/>
    <w:rsid w:val="00926868"/>
    <w:rsid w:val="00961189"/>
    <w:rsid w:val="009D1152"/>
    <w:rsid w:val="00A44C30"/>
    <w:rsid w:val="00A662C3"/>
    <w:rsid w:val="00AC5544"/>
    <w:rsid w:val="00AD1D18"/>
    <w:rsid w:val="00B270A6"/>
    <w:rsid w:val="00B46180"/>
    <w:rsid w:val="00B90B12"/>
    <w:rsid w:val="00BF47EE"/>
    <w:rsid w:val="00C72F0C"/>
    <w:rsid w:val="00CB150A"/>
    <w:rsid w:val="00CB2C8C"/>
    <w:rsid w:val="00CF02D1"/>
    <w:rsid w:val="00D72BE6"/>
    <w:rsid w:val="00D96DE6"/>
    <w:rsid w:val="00DE0A39"/>
    <w:rsid w:val="00E13064"/>
    <w:rsid w:val="00E427AE"/>
    <w:rsid w:val="00E525F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産業技術振興機構 山形県</cp:lastModifiedBy>
  <cp:revision>8</cp:revision>
  <cp:lastPrinted>2022-04-14T09:23:00Z</cp:lastPrinted>
  <dcterms:created xsi:type="dcterms:W3CDTF">2024-05-08T05:41:00Z</dcterms:created>
  <dcterms:modified xsi:type="dcterms:W3CDTF">2024-05-14T10:54:00Z</dcterms:modified>
</cp:coreProperties>
</file>